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5E" w:rsidRPr="00064718" w:rsidRDefault="00045CC7" w:rsidP="000357C3">
      <w:pPr>
        <w:ind w:left="810"/>
        <w:jc w:val="center"/>
        <w:rPr>
          <w:b/>
          <w:sz w:val="36"/>
          <w:szCs w:val="36"/>
        </w:rPr>
      </w:pPr>
      <w:bookmarkStart w:id="0" w:name="_GoBack"/>
      <w:bookmarkEnd w:id="0"/>
      <w:r w:rsidRPr="00064718">
        <w:rPr>
          <w:b/>
          <w:sz w:val="36"/>
          <w:szCs w:val="36"/>
        </w:rPr>
        <w:t>Great Lakes Region</w:t>
      </w:r>
    </w:p>
    <w:p w:rsidR="00840A6A" w:rsidRDefault="00D53F8A" w:rsidP="000357C3">
      <w:pPr>
        <w:ind w:left="720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Faculty </w:t>
      </w:r>
      <w:r w:rsidR="00905CDE">
        <w:rPr>
          <w:b/>
          <w:sz w:val="36"/>
          <w:szCs w:val="36"/>
          <w:u w:val="single"/>
        </w:rPr>
        <w:t>Schedule &amp; Checklist</w:t>
      </w:r>
    </w:p>
    <w:p w:rsidR="00905CDE" w:rsidRPr="00905CDE" w:rsidRDefault="00905CDE" w:rsidP="000357C3">
      <w:pPr>
        <w:ind w:left="720"/>
        <w:jc w:val="center"/>
        <w:rPr>
          <w:sz w:val="16"/>
          <w:szCs w:val="16"/>
        </w:rPr>
      </w:pPr>
    </w:p>
    <w:p w:rsidR="00905CDE" w:rsidRPr="005E2913" w:rsidRDefault="00905CDE" w:rsidP="00905CDE">
      <w:pPr>
        <w:pStyle w:val="Normal1"/>
        <w:ind w:left="2160" w:hanging="2160"/>
        <w:rPr>
          <w:u w:val="single"/>
        </w:rPr>
      </w:pPr>
      <w:r w:rsidRPr="005E2913">
        <w:rPr>
          <w:u w:val="single"/>
        </w:rPr>
        <w:t>Year before seminar:</w:t>
      </w:r>
    </w:p>
    <w:p w:rsidR="00905CDE" w:rsidRDefault="00905CDE" w:rsidP="00905CDE">
      <w:pPr>
        <w:pStyle w:val="Normal1"/>
        <w:ind w:left="2160" w:hanging="2160"/>
      </w:pPr>
      <w:r>
        <w:t xml:space="preserve">January 20, 20__   </w:t>
      </w:r>
      <w:r>
        <w:tab/>
        <w:t>Dean of Faculty to mail three copies of contract to Teacher for signature</w:t>
      </w:r>
    </w:p>
    <w:p w:rsidR="00905CDE" w:rsidRDefault="00905CDE" w:rsidP="00905CDE">
      <w:pPr>
        <w:pStyle w:val="Normal1"/>
        <w:ind w:left="2160" w:hanging="2160"/>
      </w:pPr>
      <w:r>
        <w:t xml:space="preserve"> </w:t>
      </w:r>
    </w:p>
    <w:p w:rsidR="00905CDE" w:rsidRDefault="00905CDE" w:rsidP="00905CDE">
      <w:pPr>
        <w:pStyle w:val="Normal1"/>
        <w:ind w:left="2160" w:hanging="2160"/>
      </w:pPr>
      <w:r>
        <w:t xml:space="preserve">January 31, 20__   </w:t>
      </w:r>
      <w:r>
        <w:tab/>
        <w:t>Teacher to mail signed contracts to Dean of Faculty</w:t>
      </w:r>
    </w:p>
    <w:p w:rsidR="00905CDE" w:rsidRDefault="00905CDE" w:rsidP="00905CDE">
      <w:pPr>
        <w:pStyle w:val="Normal1"/>
        <w:ind w:left="2160" w:hanging="2160"/>
      </w:pPr>
      <w:r>
        <w:t xml:space="preserve">  </w:t>
      </w:r>
    </w:p>
    <w:p w:rsidR="00905CDE" w:rsidRDefault="00905CDE" w:rsidP="00905CDE">
      <w:pPr>
        <w:pStyle w:val="Normal1"/>
        <w:ind w:left="2160" w:hanging="2160"/>
      </w:pPr>
      <w:r>
        <w:t xml:space="preserve">March 1, 20__        </w:t>
      </w:r>
      <w:r>
        <w:tab/>
        <w:t>Teacher to provide Dean of Faculty with clear color picture of the project, class description, personal resume, list of kit contents, and list of classroom equipment needed</w:t>
      </w:r>
    </w:p>
    <w:p w:rsidR="00905CDE" w:rsidRDefault="00905CDE" w:rsidP="00905CDE">
      <w:pPr>
        <w:pStyle w:val="Normal1"/>
        <w:ind w:left="2160" w:hanging="2160"/>
      </w:pPr>
      <w:r>
        <w:t xml:space="preserve"> </w:t>
      </w:r>
    </w:p>
    <w:p w:rsidR="00905CDE" w:rsidRDefault="00905CDE" w:rsidP="00905CDE">
      <w:pPr>
        <w:pStyle w:val="Normal1"/>
      </w:pPr>
      <w:r>
        <w:t xml:space="preserve">March 15, 20__      </w:t>
      </w:r>
      <w:r>
        <w:tab/>
        <w:t>Dean of Faculty to mail Teacher copy of signed contract</w:t>
      </w:r>
    </w:p>
    <w:p w:rsidR="00905CDE" w:rsidRDefault="00905CDE" w:rsidP="00905CDE">
      <w:pPr>
        <w:pStyle w:val="Normal1"/>
        <w:ind w:left="2160" w:hanging="2160"/>
      </w:pPr>
    </w:p>
    <w:p w:rsidR="00191EF5" w:rsidRDefault="00191EF5" w:rsidP="00905CDE">
      <w:pPr>
        <w:pStyle w:val="Normal1"/>
        <w:ind w:left="2160" w:hanging="2160"/>
      </w:pPr>
      <w:r>
        <w:t>Two weeks prior</w:t>
      </w:r>
      <w:r w:rsidR="00905CDE">
        <w:tab/>
        <w:t>Teacher to mail teaching sample for display at Great Lakes Region</w:t>
      </w:r>
    </w:p>
    <w:p w:rsidR="00905CDE" w:rsidRDefault="00191EF5" w:rsidP="00905CDE">
      <w:pPr>
        <w:pStyle w:val="Normal1"/>
        <w:ind w:left="2160" w:hanging="2160"/>
      </w:pPr>
      <w:r>
        <w:t xml:space="preserve">    to Seminar</w:t>
      </w:r>
      <w:r>
        <w:tab/>
      </w:r>
      <w:r w:rsidR="00905CDE">
        <w:t xml:space="preserve">Seminar 20__.  </w:t>
      </w:r>
      <w:proofErr w:type="gramStart"/>
      <w:r w:rsidR="00905CDE">
        <w:t>Mail to GLR Seminar, address provided in contract.</w:t>
      </w:r>
      <w:proofErr w:type="gramEnd"/>
      <w:r w:rsidR="00905CDE">
        <w:t xml:space="preserve"> Pieces will be returned by </w:t>
      </w:r>
      <w:r w:rsidR="00905CDE">
        <w:rPr>
          <w:u w:val="single"/>
        </w:rPr>
        <w:t>d</w:t>
      </w:r>
      <w:r w:rsidR="00905CDE" w:rsidRPr="00641436">
        <w:rPr>
          <w:u w:val="single"/>
        </w:rPr>
        <w:t>ate shortly after GLR Seminar</w:t>
      </w:r>
      <w:r w:rsidR="00905CDE">
        <w:rPr>
          <w:u w:val="single"/>
        </w:rPr>
        <w:t>.</w:t>
      </w:r>
    </w:p>
    <w:p w:rsidR="00905CDE" w:rsidRPr="005E2913" w:rsidRDefault="00905CDE" w:rsidP="00905CDE">
      <w:pPr>
        <w:pStyle w:val="Normal1"/>
        <w:ind w:left="2160" w:hanging="2160"/>
        <w:rPr>
          <w:u w:val="single"/>
        </w:rPr>
      </w:pPr>
      <w:r w:rsidRPr="005E2913">
        <w:rPr>
          <w:u w:val="single"/>
        </w:rPr>
        <w:t>Seminar year:</w:t>
      </w:r>
    </w:p>
    <w:p w:rsidR="00905CDE" w:rsidRDefault="00905CDE" w:rsidP="00905CDE">
      <w:pPr>
        <w:pStyle w:val="Normal1"/>
        <w:ind w:left="2160" w:hanging="2160"/>
      </w:pPr>
      <w:r>
        <w:t xml:space="preserve">February 15, 20__ </w:t>
      </w:r>
      <w:r>
        <w:tab/>
        <w:t>Teacher to provide Dean of Faculty with copy of letter to be sent to students, materials list, and classroom set up</w:t>
      </w:r>
    </w:p>
    <w:p w:rsidR="00905CDE" w:rsidRDefault="00905CDE" w:rsidP="00905CDE">
      <w:pPr>
        <w:pStyle w:val="Normal1"/>
        <w:ind w:left="2160" w:hanging="2160"/>
      </w:pPr>
      <w:r>
        <w:t xml:space="preserve"> </w:t>
      </w:r>
    </w:p>
    <w:p w:rsidR="00905CDE" w:rsidRDefault="00905CDE" w:rsidP="00905CDE">
      <w:pPr>
        <w:pStyle w:val="Normal1"/>
        <w:ind w:left="2160" w:hanging="2160"/>
      </w:pPr>
      <w:r>
        <w:t xml:space="preserve">February 15, 20__ </w:t>
      </w:r>
      <w:r>
        <w:tab/>
        <w:t>Teacher to receive confirmation of class or class cancellation; Teacher to be sent shipping labels to Dean of Faculty if kits are to be shipped</w:t>
      </w:r>
    </w:p>
    <w:p w:rsidR="00905CDE" w:rsidRDefault="00905CDE" w:rsidP="00905CDE">
      <w:pPr>
        <w:pStyle w:val="Normal1"/>
        <w:ind w:left="2160" w:hanging="2160"/>
      </w:pPr>
      <w:r>
        <w:t xml:space="preserve"> </w:t>
      </w:r>
    </w:p>
    <w:p w:rsidR="00905CDE" w:rsidRDefault="00905CDE" w:rsidP="00905CDE">
      <w:pPr>
        <w:pStyle w:val="Normal1"/>
        <w:ind w:left="2160" w:hanging="2160"/>
      </w:pPr>
      <w:r>
        <w:t xml:space="preserve">February 15, 20__ </w:t>
      </w:r>
      <w:r>
        <w:tab/>
        <w:t>Teacher to receive class list from Dean of Faculty</w:t>
      </w:r>
    </w:p>
    <w:p w:rsidR="00905CDE" w:rsidRDefault="00905CDE" w:rsidP="00905CDE">
      <w:pPr>
        <w:pStyle w:val="Normal1"/>
        <w:ind w:left="2160" w:hanging="2160"/>
      </w:pPr>
      <w:r>
        <w:t xml:space="preserve"> </w:t>
      </w:r>
    </w:p>
    <w:p w:rsidR="00905CDE" w:rsidRDefault="00905CDE" w:rsidP="00905CDE">
      <w:pPr>
        <w:pStyle w:val="Normal1"/>
        <w:ind w:left="2160" w:hanging="2160"/>
      </w:pPr>
      <w:r>
        <w:t xml:space="preserve">February 15, 20__ </w:t>
      </w:r>
      <w:r>
        <w:tab/>
        <w:t>Teacher to provide Dean of Faculty with roommate choice</w:t>
      </w:r>
    </w:p>
    <w:p w:rsidR="00905CDE" w:rsidRDefault="00905CDE" w:rsidP="00905CDE">
      <w:pPr>
        <w:pStyle w:val="Normal1"/>
        <w:ind w:left="2160" w:hanging="2160"/>
      </w:pPr>
      <w:r>
        <w:t xml:space="preserve"> </w:t>
      </w:r>
    </w:p>
    <w:p w:rsidR="00905CDE" w:rsidRDefault="00905CDE" w:rsidP="00905CDE">
      <w:pPr>
        <w:pStyle w:val="Normal1"/>
        <w:ind w:left="2160" w:hanging="2160"/>
      </w:pPr>
      <w:r>
        <w:t xml:space="preserve">February 28, 20__ </w:t>
      </w:r>
      <w:r>
        <w:tab/>
        <w:t>Teacher to email (or mail) student letter and pre-work, if applicable</w:t>
      </w:r>
    </w:p>
    <w:p w:rsidR="00905CDE" w:rsidRDefault="00905CDE" w:rsidP="00905CDE">
      <w:pPr>
        <w:pStyle w:val="Normal1"/>
        <w:ind w:left="2160" w:hanging="2160"/>
      </w:pPr>
      <w:r>
        <w:t xml:space="preserve"> </w:t>
      </w:r>
    </w:p>
    <w:p w:rsidR="00905CDE" w:rsidRDefault="00905CDE" w:rsidP="00905CDE">
      <w:pPr>
        <w:pStyle w:val="Normal1"/>
        <w:ind w:left="2160" w:hanging="2160"/>
      </w:pPr>
      <w:r>
        <w:t xml:space="preserve">February 15, 20__ </w:t>
      </w:r>
      <w:r>
        <w:tab/>
        <w:t>Teacher to provide Dean of Faculty with travel plans</w:t>
      </w:r>
    </w:p>
    <w:p w:rsidR="00905CDE" w:rsidRDefault="00905CDE" w:rsidP="00905CDE">
      <w:pPr>
        <w:pStyle w:val="Normal1"/>
        <w:ind w:left="2160" w:hanging="2160"/>
      </w:pPr>
      <w:r>
        <w:t xml:space="preserve"> </w:t>
      </w:r>
    </w:p>
    <w:p w:rsidR="00905CDE" w:rsidRDefault="00905CDE" w:rsidP="00905CDE">
      <w:pPr>
        <w:pStyle w:val="Normal1"/>
        <w:ind w:left="2160" w:hanging="2160"/>
      </w:pPr>
      <w:r>
        <w:t xml:space="preserve">February 28, 20__ </w:t>
      </w:r>
      <w:r>
        <w:tab/>
        <w:t>Teacher to provide dean of faculty with copy of written materials and/or instructions each student will be given in class by Teacher</w:t>
      </w:r>
    </w:p>
    <w:p w:rsidR="00905CDE" w:rsidRPr="002A69B5" w:rsidRDefault="00905CDE" w:rsidP="00905CDE">
      <w:pPr>
        <w:pStyle w:val="Normal1"/>
        <w:ind w:left="2160" w:hanging="2160"/>
        <w:rPr>
          <w:u w:val="single"/>
        </w:rPr>
      </w:pPr>
      <w:r>
        <w:t xml:space="preserve"> </w:t>
      </w:r>
      <w:r w:rsidRPr="002A69B5">
        <w:rPr>
          <w:u w:val="single"/>
        </w:rPr>
        <w:t xml:space="preserve">One week </w:t>
      </w:r>
    </w:p>
    <w:p w:rsidR="00905CDE" w:rsidRDefault="00905CDE" w:rsidP="00905CDE">
      <w:pPr>
        <w:pStyle w:val="Normal1"/>
        <w:ind w:left="2160" w:hanging="2160"/>
      </w:pPr>
      <w:r>
        <w:t xml:space="preserve">  </w:t>
      </w:r>
      <w:proofErr w:type="gramStart"/>
      <w:r w:rsidRPr="005E2913">
        <w:rPr>
          <w:u w:val="single"/>
        </w:rPr>
        <w:t>before</w:t>
      </w:r>
      <w:proofErr w:type="gramEnd"/>
      <w:r w:rsidRPr="005E2913">
        <w:rPr>
          <w:u w:val="single"/>
        </w:rPr>
        <w:t xml:space="preserve"> seminar:</w:t>
      </w:r>
      <w:r>
        <w:tab/>
        <w:t>Shipped kits arrive at Dean of Faculty</w:t>
      </w:r>
    </w:p>
    <w:p w:rsidR="00905CDE" w:rsidRDefault="00905CDE" w:rsidP="00905CDE">
      <w:pPr>
        <w:pStyle w:val="Normal1"/>
        <w:ind w:left="2160" w:hanging="2160"/>
      </w:pPr>
      <w:r>
        <w:t xml:space="preserve"> </w:t>
      </w:r>
    </w:p>
    <w:p w:rsidR="00905CDE" w:rsidRPr="002A69B5" w:rsidRDefault="00905CDE" w:rsidP="00905CDE">
      <w:pPr>
        <w:pStyle w:val="Normal1"/>
        <w:ind w:left="2160" w:hanging="2160"/>
        <w:rPr>
          <w:u w:val="single"/>
        </w:rPr>
      </w:pPr>
      <w:r w:rsidRPr="002A69B5">
        <w:rPr>
          <w:u w:val="single"/>
        </w:rPr>
        <w:t xml:space="preserve">One week </w:t>
      </w:r>
    </w:p>
    <w:p w:rsidR="00905CDE" w:rsidRDefault="00905CDE" w:rsidP="00905CDE">
      <w:pPr>
        <w:pStyle w:val="Normal1"/>
        <w:ind w:left="2160" w:hanging="2160"/>
      </w:pPr>
      <w:r>
        <w:t xml:space="preserve">  </w:t>
      </w:r>
      <w:proofErr w:type="gramStart"/>
      <w:r w:rsidRPr="005E2913">
        <w:rPr>
          <w:u w:val="single"/>
        </w:rPr>
        <w:t>before</w:t>
      </w:r>
      <w:proofErr w:type="gramEnd"/>
      <w:r w:rsidRPr="005E2913">
        <w:rPr>
          <w:u w:val="single"/>
        </w:rPr>
        <w:t xml:space="preserve"> seminar:</w:t>
      </w:r>
      <w:r>
        <w:tab/>
        <w:t>Teacher provides itemized invoice for final kit fees</w:t>
      </w:r>
    </w:p>
    <w:p w:rsidR="00905CDE" w:rsidRDefault="00905CDE" w:rsidP="00905CDE">
      <w:pPr>
        <w:pStyle w:val="Normal1"/>
        <w:ind w:left="2160" w:hanging="2160"/>
      </w:pPr>
      <w:r>
        <w:t xml:space="preserve"> </w:t>
      </w:r>
    </w:p>
    <w:p w:rsidR="00905CDE" w:rsidRDefault="00905CDE" w:rsidP="00905CDE">
      <w:pPr>
        <w:pStyle w:val="Normal1"/>
        <w:ind w:left="2160" w:hanging="2160"/>
      </w:pPr>
      <w:r w:rsidRPr="00905CDE">
        <w:rPr>
          <w:u w:val="single"/>
        </w:rPr>
        <w:t xml:space="preserve">Day before </w:t>
      </w:r>
      <w:r w:rsidRPr="005E2913">
        <w:rPr>
          <w:u w:val="single"/>
        </w:rPr>
        <w:t>seminar:</w:t>
      </w:r>
      <w:r>
        <w:tab/>
        <w:t>Teacher arrives in host city</w:t>
      </w:r>
    </w:p>
    <w:p w:rsidR="00905CDE" w:rsidRDefault="00905CDE" w:rsidP="00905CDE">
      <w:pPr>
        <w:pStyle w:val="Normal1"/>
        <w:ind w:left="2160" w:hanging="2160"/>
      </w:pPr>
      <w:r>
        <w:t xml:space="preserve"> </w:t>
      </w:r>
    </w:p>
    <w:p w:rsidR="000357C3" w:rsidRDefault="00905CDE" w:rsidP="00905CDE">
      <w:pPr>
        <w:pStyle w:val="Normal1"/>
        <w:ind w:left="2160" w:hanging="2160"/>
        <w:rPr>
          <w:rFonts w:ascii="Georgia" w:eastAsia="Times New Roman" w:hAnsi="Georgia" w:cs="Arial"/>
          <w:sz w:val="22"/>
          <w:szCs w:val="22"/>
          <w:shd w:val="clear" w:color="auto" w:fill="FFFFFF"/>
        </w:rPr>
      </w:pPr>
      <w:r w:rsidRPr="005E2913">
        <w:rPr>
          <w:u w:val="single"/>
        </w:rPr>
        <w:t>First day of seminar:</w:t>
      </w:r>
      <w:r>
        <w:tab/>
        <w:t>Teacher gathering; Teacher to provide Dean of Faculty with travel expenses</w:t>
      </w:r>
    </w:p>
    <w:sectPr w:rsidR="000357C3" w:rsidSect="000357C3">
      <w:footerReference w:type="default" r:id="rId8"/>
      <w:pgSz w:w="12240" w:h="15840"/>
      <w:pgMar w:top="720" w:right="18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1A" w:rsidRDefault="005E3E1A" w:rsidP="00045CC7">
      <w:pPr>
        <w:spacing w:line="240" w:lineRule="auto"/>
      </w:pPr>
      <w:r>
        <w:separator/>
      </w:r>
    </w:p>
  </w:endnote>
  <w:endnote w:type="continuationSeparator" w:id="0">
    <w:p w:rsidR="005E3E1A" w:rsidRDefault="005E3E1A" w:rsidP="00045C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C7" w:rsidRPr="00716858" w:rsidRDefault="00045CC7" w:rsidP="00716858">
    <w:pPr>
      <w:pStyle w:val="Footer"/>
      <w:tabs>
        <w:tab w:val="clear" w:pos="9360"/>
        <w:tab w:val="right" w:pos="10080"/>
      </w:tabs>
      <w:rPr>
        <w:rFonts w:ascii="Arial" w:hAnsi="Arial" w:cs="Arial"/>
        <w:sz w:val="16"/>
        <w:szCs w:val="16"/>
      </w:rPr>
    </w:pPr>
    <w:r w:rsidRPr="00716858">
      <w:rPr>
        <w:rFonts w:ascii="Arial" w:hAnsi="Arial" w:cs="Arial"/>
        <w:sz w:val="16"/>
        <w:szCs w:val="16"/>
      </w:rPr>
      <w:t>GLR EGA Seminar Guidelines –</w:t>
    </w:r>
    <w:r w:rsidR="00273797">
      <w:rPr>
        <w:rFonts w:ascii="Arial" w:hAnsi="Arial" w:cs="Arial"/>
        <w:sz w:val="16"/>
        <w:szCs w:val="16"/>
      </w:rPr>
      <w:t xml:space="preserve"> Forms</w:t>
    </w:r>
    <w:r w:rsidR="00273797">
      <w:rPr>
        <w:rFonts w:ascii="Arial" w:hAnsi="Arial" w:cs="Arial"/>
        <w:sz w:val="16"/>
        <w:szCs w:val="16"/>
      </w:rPr>
      <w:tab/>
    </w:r>
    <w:r w:rsidR="00273797">
      <w:rPr>
        <w:rFonts w:ascii="Arial" w:hAnsi="Arial" w:cs="Arial"/>
        <w:sz w:val="16"/>
        <w:szCs w:val="16"/>
      </w:rPr>
      <w:tab/>
      <w:t>Revised 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1A" w:rsidRDefault="005E3E1A" w:rsidP="00045CC7">
      <w:pPr>
        <w:spacing w:line="240" w:lineRule="auto"/>
      </w:pPr>
      <w:r>
        <w:separator/>
      </w:r>
    </w:p>
  </w:footnote>
  <w:footnote w:type="continuationSeparator" w:id="0">
    <w:p w:rsidR="005E3E1A" w:rsidRDefault="005E3E1A" w:rsidP="00045C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4B5"/>
    <w:multiLevelType w:val="hybridMultilevel"/>
    <w:tmpl w:val="002CD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7B2"/>
    <w:multiLevelType w:val="hybridMultilevel"/>
    <w:tmpl w:val="39F84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111522"/>
    <w:multiLevelType w:val="hybridMultilevel"/>
    <w:tmpl w:val="00DE8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C7"/>
    <w:rsid w:val="000045C3"/>
    <w:rsid w:val="000357C3"/>
    <w:rsid w:val="00045CC7"/>
    <w:rsid w:val="0006295E"/>
    <w:rsid w:val="00064718"/>
    <w:rsid w:val="000A3DF9"/>
    <w:rsid w:val="001008F6"/>
    <w:rsid w:val="00120697"/>
    <w:rsid w:val="00156788"/>
    <w:rsid w:val="00165D1E"/>
    <w:rsid w:val="00191EF5"/>
    <w:rsid w:val="001A6E43"/>
    <w:rsid w:val="00273797"/>
    <w:rsid w:val="002A69B5"/>
    <w:rsid w:val="002B1F04"/>
    <w:rsid w:val="002E3FE2"/>
    <w:rsid w:val="00330766"/>
    <w:rsid w:val="00412378"/>
    <w:rsid w:val="0044289E"/>
    <w:rsid w:val="004D0DE2"/>
    <w:rsid w:val="00577AA2"/>
    <w:rsid w:val="005D2DA7"/>
    <w:rsid w:val="005E3E1A"/>
    <w:rsid w:val="0060118B"/>
    <w:rsid w:val="00716858"/>
    <w:rsid w:val="00833B40"/>
    <w:rsid w:val="00840A6A"/>
    <w:rsid w:val="00875033"/>
    <w:rsid w:val="00890631"/>
    <w:rsid w:val="00905CDE"/>
    <w:rsid w:val="00912AB4"/>
    <w:rsid w:val="00914CFD"/>
    <w:rsid w:val="009A173F"/>
    <w:rsid w:val="009A6ED4"/>
    <w:rsid w:val="009F487E"/>
    <w:rsid w:val="00AC6E16"/>
    <w:rsid w:val="00AE5433"/>
    <w:rsid w:val="00B51A66"/>
    <w:rsid w:val="00BE5D0F"/>
    <w:rsid w:val="00C16212"/>
    <w:rsid w:val="00CE3AA6"/>
    <w:rsid w:val="00D41C8E"/>
    <w:rsid w:val="00D53F8A"/>
    <w:rsid w:val="00D63D85"/>
    <w:rsid w:val="00DC2599"/>
    <w:rsid w:val="00DD7D74"/>
    <w:rsid w:val="00E0224B"/>
    <w:rsid w:val="00E255A1"/>
    <w:rsid w:val="00E446D2"/>
    <w:rsid w:val="00E47656"/>
    <w:rsid w:val="00F361DE"/>
    <w:rsid w:val="00F81FFD"/>
    <w:rsid w:val="00F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4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66"/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C7"/>
    <w:rPr>
      <w:rFonts w:eastAsiaTheme="minorEastAsia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C7"/>
    <w:rPr>
      <w:rFonts w:eastAsiaTheme="minorEastAsia"/>
      <w:szCs w:val="24"/>
    </w:rPr>
  </w:style>
  <w:style w:type="paragraph" w:styleId="ListParagraph">
    <w:name w:val="List Paragraph"/>
    <w:basedOn w:val="Normal"/>
    <w:uiPriority w:val="34"/>
    <w:qFormat/>
    <w:rsid w:val="00912AB4"/>
    <w:pPr>
      <w:ind w:left="720"/>
      <w:contextualSpacing/>
    </w:pPr>
  </w:style>
  <w:style w:type="table" w:styleId="TableGrid">
    <w:name w:val="Table Grid"/>
    <w:basedOn w:val="TableNormal"/>
    <w:uiPriority w:val="59"/>
    <w:rsid w:val="009A6E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1FFD"/>
    <w:rPr>
      <w:color w:val="0000FF"/>
      <w:u w:val="single"/>
    </w:rPr>
  </w:style>
  <w:style w:type="paragraph" w:customStyle="1" w:styleId="Normal1">
    <w:name w:val="Normal1"/>
    <w:rsid w:val="00905CDE"/>
    <w:pPr>
      <w:spacing w:line="240" w:lineRule="auto"/>
    </w:pPr>
    <w:rPr>
      <w:rFonts w:ascii="Calibri" w:eastAsia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4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C7"/>
    <w:rPr>
      <w:rFonts w:eastAsiaTheme="minorEastAsia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C7"/>
    <w:rPr>
      <w:rFonts w:eastAsiaTheme="minorEastAsia"/>
      <w:szCs w:val="24"/>
    </w:rPr>
  </w:style>
  <w:style w:type="paragraph" w:styleId="ListParagraph">
    <w:name w:val="List Paragraph"/>
    <w:basedOn w:val="Normal"/>
    <w:uiPriority w:val="34"/>
    <w:qFormat/>
    <w:rsid w:val="00912AB4"/>
    <w:pPr>
      <w:ind w:left="720"/>
      <w:contextualSpacing/>
    </w:pPr>
  </w:style>
  <w:style w:type="table" w:styleId="TableGrid">
    <w:name w:val="Table Grid"/>
    <w:basedOn w:val="TableNormal"/>
    <w:uiPriority w:val="59"/>
    <w:rsid w:val="009A6E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1FFD"/>
    <w:rPr>
      <w:color w:val="0000FF"/>
      <w:u w:val="single"/>
    </w:rPr>
  </w:style>
  <w:style w:type="paragraph" w:customStyle="1" w:styleId="Normal1">
    <w:name w:val="Normal1"/>
    <w:rsid w:val="00905CDE"/>
    <w:pPr>
      <w:spacing w:line="240" w:lineRule="auto"/>
    </w:pPr>
    <w:rPr>
      <w:rFonts w:ascii="Calibri" w:eastAsia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cp:lastPrinted>2017-09-06T23:50:00Z</cp:lastPrinted>
  <dcterms:created xsi:type="dcterms:W3CDTF">2017-09-06T23:50:00Z</dcterms:created>
  <dcterms:modified xsi:type="dcterms:W3CDTF">2017-09-06T23:50:00Z</dcterms:modified>
</cp:coreProperties>
</file>